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4BD" w:rsidRPr="00B024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127103" w:rsidRPr="00DD2471" w:rsidRDefault="00127103" w:rsidP="00917FB0">
      <w:pPr>
        <w:pStyle w:val="Heading8"/>
        <w:rPr>
          <w:b/>
          <w:bCs/>
          <w:sz w:val="20"/>
        </w:rPr>
      </w:pPr>
    </w:p>
    <w:p w:rsidR="00917FB0" w:rsidRPr="00DD2471" w:rsidRDefault="003E3217" w:rsidP="00917FB0">
      <w:pPr>
        <w:pStyle w:val="Heading8"/>
        <w:rPr>
          <w:b/>
          <w:bCs/>
          <w:sz w:val="28"/>
        </w:rPr>
      </w:pPr>
      <w:r>
        <w:rPr>
          <w:b/>
          <w:bCs/>
          <w:sz w:val="28"/>
        </w:rPr>
        <w:t>Workshop</w:t>
      </w:r>
      <w:r w:rsidR="00917FB0" w:rsidRPr="00DD2471">
        <w:rPr>
          <w:b/>
          <w:bCs/>
          <w:sz w:val="28"/>
        </w:rPr>
        <w:t xml:space="preserve"> on</w:t>
      </w:r>
    </w:p>
    <w:p w:rsidR="00614CFC" w:rsidRPr="00A53E28" w:rsidRDefault="00614CFC" w:rsidP="003E57A1">
      <w:pPr>
        <w:pStyle w:val="PlainText"/>
        <w:jc w:val="center"/>
        <w:rPr>
          <w:rFonts w:ascii="Arial" w:hAnsi="Arial" w:cs="Arial"/>
          <w:b/>
          <w:sz w:val="34"/>
          <w:szCs w:val="32"/>
        </w:rPr>
      </w:pPr>
      <w:r w:rsidRPr="00A53E28">
        <w:rPr>
          <w:rFonts w:ascii="Arial" w:hAnsi="Arial" w:cs="Arial"/>
          <w:b/>
          <w:sz w:val="34"/>
          <w:szCs w:val="32"/>
        </w:rPr>
        <w:t>“</w:t>
      </w:r>
      <w:r w:rsidR="000A612D" w:rsidRPr="00A53E28">
        <w:rPr>
          <w:rFonts w:ascii="Arial" w:hAnsi="Arial" w:cs="Arial"/>
          <w:b/>
          <w:sz w:val="34"/>
          <w:szCs w:val="32"/>
        </w:rPr>
        <w:t>Secretarial Skill Development</w:t>
      </w:r>
      <w:r w:rsidRPr="00A53E28">
        <w:rPr>
          <w:rFonts w:ascii="Arial" w:hAnsi="Arial" w:cs="Arial"/>
          <w:b/>
          <w:sz w:val="34"/>
          <w:szCs w:val="32"/>
        </w:rPr>
        <w:t>”</w:t>
      </w:r>
    </w:p>
    <w:p w:rsidR="00614CFC" w:rsidRPr="003E57A1" w:rsidRDefault="000A612D" w:rsidP="00614CFC">
      <w:pPr>
        <w:pStyle w:val="Heading3"/>
        <w:tabs>
          <w:tab w:val="left" w:pos="8550"/>
        </w:tabs>
        <w:ind w:right="-7"/>
        <w:rPr>
          <w:rFonts w:cs="Arial"/>
          <w:sz w:val="20"/>
          <w:szCs w:val="24"/>
        </w:rPr>
      </w:pPr>
      <w:r>
        <w:rPr>
          <w:rFonts w:cs="Arial"/>
          <w:sz w:val="26"/>
          <w:szCs w:val="24"/>
        </w:rPr>
        <w:t>07-08 April,</w:t>
      </w:r>
      <w:r w:rsidR="00614CFC" w:rsidRPr="003E57A1">
        <w:rPr>
          <w:rFonts w:cs="Arial"/>
          <w:sz w:val="26"/>
          <w:szCs w:val="24"/>
        </w:rPr>
        <w:t xml:space="preserve"> 201</w:t>
      </w:r>
      <w:r w:rsidR="00365275">
        <w:rPr>
          <w:rFonts w:cs="Arial"/>
          <w:sz w:val="26"/>
          <w:szCs w:val="24"/>
        </w:rPr>
        <w:t>7</w:t>
      </w:r>
      <w:r w:rsidR="00614CFC" w:rsidRPr="003E57A1">
        <w:rPr>
          <w:rFonts w:cs="Arial"/>
          <w:sz w:val="26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B024BD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B024BD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B024BD" w:rsidP="00917FB0">
      <w:pPr>
        <w:spacing w:after="0" w:line="240" w:lineRule="auto"/>
      </w:pPr>
      <w:r w:rsidRPr="00B024BD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E1" w:rsidRDefault="009325E1" w:rsidP="004F72CD">
      <w:pPr>
        <w:spacing w:after="0" w:line="240" w:lineRule="auto"/>
      </w:pPr>
      <w:r>
        <w:separator/>
      </w:r>
    </w:p>
  </w:endnote>
  <w:endnote w:type="continuationSeparator" w:id="1">
    <w:p w:rsidR="009325E1" w:rsidRDefault="009325E1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B024BD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9325E1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9325E1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E1" w:rsidRDefault="009325E1" w:rsidP="004F72CD">
      <w:pPr>
        <w:spacing w:after="0" w:line="240" w:lineRule="auto"/>
      </w:pPr>
      <w:r>
        <w:separator/>
      </w:r>
    </w:p>
  </w:footnote>
  <w:footnote w:type="continuationSeparator" w:id="1">
    <w:p w:rsidR="009325E1" w:rsidRDefault="009325E1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378B4"/>
    <w:rsid w:val="0005422E"/>
    <w:rsid w:val="000A612D"/>
    <w:rsid w:val="000E423E"/>
    <w:rsid w:val="000F4F64"/>
    <w:rsid w:val="00127103"/>
    <w:rsid w:val="00127D1A"/>
    <w:rsid w:val="001478C2"/>
    <w:rsid w:val="001529DA"/>
    <w:rsid w:val="00160436"/>
    <w:rsid w:val="001B42A5"/>
    <w:rsid w:val="001D016A"/>
    <w:rsid w:val="001E741F"/>
    <w:rsid w:val="001F27D0"/>
    <w:rsid w:val="00245551"/>
    <w:rsid w:val="00247647"/>
    <w:rsid w:val="00273E34"/>
    <w:rsid w:val="00326BDE"/>
    <w:rsid w:val="00330226"/>
    <w:rsid w:val="00360E60"/>
    <w:rsid w:val="00365275"/>
    <w:rsid w:val="003E320F"/>
    <w:rsid w:val="003E3217"/>
    <w:rsid w:val="003E57A1"/>
    <w:rsid w:val="003F6A4E"/>
    <w:rsid w:val="00400C92"/>
    <w:rsid w:val="00407473"/>
    <w:rsid w:val="004A2189"/>
    <w:rsid w:val="004F72CD"/>
    <w:rsid w:val="00614CFC"/>
    <w:rsid w:val="006256CA"/>
    <w:rsid w:val="00627BEF"/>
    <w:rsid w:val="00693622"/>
    <w:rsid w:val="006E2CFE"/>
    <w:rsid w:val="0071489F"/>
    <w:rsid w:val="00727E40"/>
    <w:rsid w:val="00735F9F"/>
    <w:rsid w:val="00754CD2"/>
    <w:rsid w:val="00783E18"/>
    <w:rsid w:val="007C0CEE"/>
    <w:rsid w:val="00853F8C"/>
    <w:rsid w:val="00917FB0"/>
    <w:rsid w:val="009325E1"/>
    <w:rsid w:val="00A06C5E"/>
    <w:rsid w:val="00A15071"/>
    <w:rsid w:val="00A53E28"/>
    <w:rsid w:val="00A57A5D"/>
    <w:rsid w:val="00A92508"/>
    <w:rsid w:val="00AA2C19"/>
    <w:rsid w:val="00B024BD"/>
    <w:rsid w:val="00B047B6"/>
    <w:rsid w:val="00B642C8"/>
    <w:rsid w:val="00BD446B"/>
    <w:rsid w:val="00C328B5"/>
    <w:rsid w:val="00C81387"/>
    <w:rsid w:val="00CA6A89"/>
    <w:rsid w:val="00D0273B"/>
    <w:rsid w:val="00D36BCF"/>
    <w:rsid w:val="00D83D8D"/>
    <w:rsid w:val="00DA1412"/>
    <w:rsid w:val="00DA43C8"/>
    <w:rsid w:val="00DB17A6"/>
    <w:rsid w:val="00DD2471"/>
    <w:rsid w:val="00E04E8A"/>
    <w:rsid w:val="00E332D7"/>
    <w:rsid w:val="00E40071"/>
    <w:rsid w:val="00E5200F"/>
    <w:rsid w:val="00E9090A"/>
    <w:rsid w:val="00F40A7E"/>
    <w:rsid w:val="00F556C4"/>
    <w:rsid w:val="00F81E93"/>
    <w:rsid w:val="00F8253A"/>
    <w:rsid w:val="00F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38</cp:revision>
  <dcterms:created xsi:type="dcterms:W3CDTF">2016-07-27T10:15:00Z</dcterms:created>
  <dcterms:modified xsi:type="dcterms:W3CDTF">2017-03-09T04:39:00Z</dcterms:modified>
</cp:coreProperties>
</file>